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C4AF12" w14:textId="77777777" w:rsidR="008C47D0" w:rsidRDefault="008C47D0" w:rsidP="008C47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PLUMMER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d.1405)</w:t>
      </w:r>
    </w:p>
    <w:p w14:paraId="297D0288" w14:textId="77777777" w:rsidR="008C47D0" w:rsidRDefault="008C47D0" w:rsidP="008C47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14:paraId="3BD6EFB3" w14:textId="77777777" w:rsidR="008C47D0" w:rsidRDefault="008C47D0" w:rsidP="008C47D0">
      <w:pPr>
        <w:rPr>
          <w:rFonts w:ascii="Times New Roman" w:hAnsi="Times New Roman" w:cs="Times New Roman"/>
          <w:sz w:val="24"/>
          <w:szCs w:val="24"/>
        </w:rPr>
      </w:pPr>
    </w:p>
    <w:p w14:paraId="3FB68D21" w14:textId="77777777" w:rsidR="008C47D0" w:rsidRDefault="008C47D0" w:rsidP="008C47D0">
      <w:pPr>
        <w:rPr>
          <w:rFonts w:ascii="Times New Roman" w:hAnsi="Times New Roman" w:cs="Times New Roman"/>
          <w:sz w:val="24"/>
          <w:szCs w:val="24"/>
        </w:rPr>
      </w:pPr>
    </w:p>
    <w:p w14:paraId="5951026E" w14:textId="77777777" w:rsidR="008C47D0" w:rsidRDefault="008C47D0" w:rsidP="008C47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Oct.1405</w:t>
      </w:r>
      <w:r>
        <w:rPr>
          <w:rFonts w:ascii="Times New Roman" w:hAnsi="Times New Roman" w:cs="Times New Roman"/>
          <w:sz w:val="24"/>
          <w:szCs w:val="24"/>
        </w:rPr>
        <w:tab/>
        <w:t>He made his Will.  (W.Y.R. p.130)</w:t>
      </w:r>
    </w:p>
    <w:p w14:paraId="13D70ED4" w14:textId="77777777" w:rsidR="008C47D0" w:rsidRDefault="008C47D0" w:rsidP="008C47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Probate of his Will.    (ibid.) </w:t>
      </w:r>
    </w:p>
    <w:p w14:paraId="3C609ED4" w14:textId="77777777" w:rsidR="008C47D0" w:rsidRDefault="008C47D0" w:rsidP="008C47D0">
      <w:pPr>
        <w:rPr>
          <w:rFonts w:ascii="Times New Roman" w:hAnsi="Times New Roman" w:cs="Times New Roman"/>
          <w:sz w:val="24"/>
          <w:szCs w:val="24"/>
        </w:rPr>
      </w:pPr>
    </w:p>
    <w:p w14:paraId="61B9ED40" w14:textId="77777777" w:rsidR="008C47D0" w:rsidRDefault="008C47D0" w:rsidP="008C47D0">
      <w:pPr>
        <w:rPr>
          <w:rFonts w:ascii="Times New Roman" w:hAnsi="Times New Roman" w:cs="Times New Roman"/>
          <w:sz w:val="24"/>
          <w:szCs w:val="24"/>
        </w:rPr>
      </w:pPr>
    </w:p>
    <w:p w14:paraId="34CF9FF8" w14:textId="77777777" w:rsidR="008C47D0" w:rsidRDefault="008C47D0" w:rsidP="008C47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March 2021</w:t>
      </w:r>
    </w:p>
    <w:p w14:paraId="2C7DA56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20DF2D" w14:textId="77777777" w:rsidR="008C47D0" w:rsidRDefault="008C47D0" w:rsidP="009139A6">
      <w:r>
        <w:separator/>
      </w:r>
    </w:p>
  </w:endnote>
  <w:endnote w:type="continuationSeparator" w:id="0">
    <w:p w14:paraId="7DD7A834" w14:textId="77777777" w:rsidR="008C47D0" w:rsidRDefault="008C47D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CE6AC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88254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D066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3F8BDA" w14:textId="77777777" w:rsidR="008C47D0" w:rsidRDefault="008C47D0" w:rsidP="009139A6">
      <w:r>
        <w:separator/>
      </w:r>
    </w:p>
  </w:footnote>
  <w:footnote w:type="continuationSeparator" w:id="0">
    <w:p w14:paraId="134277B4" w14:textId="77777777" w:rsidR="008C47D0" w:rsidRDefault="008C47D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29454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FBF80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E1A20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7D0"/>
    <w:rsid w:val="000666E0"/>
    <w:rsid w:val="002510B7"/>
    <w:rsid w:val="005C130B"/>
    <w:rsid w:val="00826F5C"/>
    <w:rsid w:val="008C47D0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808E0"/>
  <w15:chartTrackingRefBased/>
  <w15:docId w15:val="{1E5441F7-6A06-431E-A498-DAC0F9CE6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47D0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2021-03-21T22:08:00Z</dcterms:created>
  <dcterms:modified xsi:type="dcterms:W3CDTF">2021-03-21T22:08:00Z</dcterms:modified>
</cp:coreProperties>
</file>